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53BD">
      <w:pPr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申请课程成绩替代操作流程</w:t>
      </w:r>
    </w:p>
    <w:p w14:paraId="0C5CD00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13AEBE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</w:t>
      </w:r>
      <w:r>
        <w:rPr>
          <w:rFonts w:hint="eastAsia" w:ascii="宋体" w:hAnsi="宋体" w:cs="宋体"/>
          <w:sz w:val="24"/>
          <w:szCs w:val="24"/>
          <w:lang w:eastAsia="zh-CN"/>
        </w:rPr>
        <w:t>http://202.103.141.242:801/</w:t>
      </w:r>
      <w:r>
        <w:rPr>
          <w:rFonts w:hint="eastAsia"/>
          <w:lang w:val="en-US" w:eastAsia="zh-CN"/>
        </w:rPr>
        <w:t>，进入系统主页面</w:t>
      </w:r>
    </w:p>
    <w:p w14:paraId="60BA25B5">
      <w:pPr>
        <w:numPr>
          <w:ilvl w:val="0"/>
          <w:numId w:val="0"/>
        </w:numPr>
      </w:pPr>
      <w:r>
        <w:drawing>
          <wp:inline distT="0" distB="0" distL="114300" distR="114300">
            <wp:extent cx="5274310" cy="27012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BD0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2EA0A5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F45D73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797FB5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点击页面右上角：主控 </w:t>
      </w:r>
    </w:p>
    <w:p w14:paraId="59D1380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2882900"/>
            <wp:effectExtent l="0" t="0" r="31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321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B6C9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F8AA94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3、点击“学业成绩”，进入该模块</w:t>
      </w:r>
    </w:p>
    <w:p w14:paraId="77709A5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975" cy="2795270"/>
            <wp:effectExtent l="0" t="0" r="158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3527">
      <w:pPr>
        <w:numPr>
          <w:ilvl w:val="0"/>
          <w:numId w:val="0"/>
        </w:numPr>
        <w:ind w:leftChars="0"/>
      </w:pPr>
    </w:p>
    <w:p w14:paraId="5C671A32">
      <w:pPr>
        <w:numPr>
          <w:ilvl w:val="0"/>
          <w:numId w:val="0"/>
        </w:numPr>
        <w:ind w:leftChars="0"/>
      </w:pPr>
    </w:p>
    <w:p w14:paraId="68980DD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4、点击“申请课程/环节成绩替代”</w:t>
      </w:r>
    </w:p>
    <w:p w14:paraId="72C23AF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397760"/>
            <wp:effectExtent l="0" t="0" r="762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ED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5ACB41D">
      <w:pPr>
        <w:numPr>
          <w:ilvl w:val="0"/>
          <w:numId w:val="2"/>
        </w:numPr>
        <w:ind w:leftChars="0"/>
      </w:pPr>
      <w:r>
        <w:rPr>
          <w:rFonts w:hint="eastAsia"/>
          <w:lang w:val="en-US" w:eastAsia="zh-CN"/>
        </w:rPr>
        <w:t>左边选择及格的课程（选择前先查询自己的成绩，等于或超过6</w:t>
      </w:r>
      <w:bookmarkStart w:id="0" w:name="_GoBack"/>
      <w:bookmarkEnd w:id="0"/>
      <w:r>
        <w:rPr>
          <w:rFonts w:hint="eastAsia"/>
          <w:lang w:val="en-US" w:eastAsia="zh-CN"/>
        </w:rPr>
        <w:t>0分），同时该课程如果在右边有出现，代表你这个课程是变化了课程编码，所以需要申请替换。</w:t>
      </w:r>
      <w:r>
        <w:drawing>
          <wp:inline distT="0" distB="0" distL="114300" distR="114300">
            <wp:extent cx="5272405" cy="2448560"/>
            <wp:effectExtent l="0" t="0" r="444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688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34843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82E579A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两边选择想同名字的课程后（如果名字有区别，需要到学院办公室咨询教务员老师，是否可以替换），用箭头拉到下面，代表已经申请了该课程的成绩替换，该课程不需要另行报名重修。</w:t>
      </w:r>
    </w:p>
    <w:p w14:paraId="63078FB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1610" cy="2585720"/>
            <wp:effectExtent l="0" t="0" r="152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241550"/>
            <wp:effectExtent l="0" t="0" r="1079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2B72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完成申请后，只需要等学校审核即可。</w:t>
      </w:r>
    </w:p>
    <w:p w14:paraId="7CE4B3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BC210"/>
    <w:multiLevelType w:val="singleLevel"/>
    <w:tmpl w:val="8ACBC210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4E60380B"/>
    <w:multiLevelType w:val="singleLevel"/>
    <w:tmpl w:val="4E6038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768C9"/>
    <w:rsid w:val="7194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237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2025-03-17T02:22:00Z</dcterms:created>
  <dc:creator>JWC</dc:creator>
  <cp:lastModifiedBy>大黄哥哥</cp:lastModifiedBy>
  <dcterms:modified xsi:type="dcterms:W3CDTF">2026-03-20T07:26:21Z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eyJoZGlkIjoiYzM3NDFiYmUwYmI4ZTcwZjkxZDFiZWM2ODgwYzQ0NzYiLCJ1c2VySWQiOiI4NDkzMjMzNjkifQ==</vt:lpwstr>
  </property>
  <property fmtid="{D5CDD505-2E9C-101B-9397-08002B2CF9AE}" pid="4" name="ICV">
    <vt:lpwstr>413FE5B9C97042C88E43B8D0ED96E91C_12</vt:lpwstr>
  </property>
</Properties>
</file>